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15" w:type="dxa"/>
        <w:jc w:val="center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012"/>
        <w:gridCol w:w="994"/>
        <w:gridCol w:w="4009"/>
      </w:tblGrid>
      <w:tr w:rsidR="19C2B6F3" w14:paraId="41446330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</w:tcPr>
          <w:p w14:paraId="7891AA63" w14:textId="6C35F7FD" w:rsidR="19C2B6F3" w:rsidRDefault="19C2B6F3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E496F59" w14:textId="3361057B" w:rsidR="19C2B6F3" w:rsidRDefault="7A1A4A76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5537A8CF">
              <w:rPr>
                <w:rFonts w:ascii="Arial" w:eastAsia="Arial" w:hAnsi="Arial" w:cs="Arial"/>
                <w:sz w:val="28"/>
                <w:szCs w:val="28"/>
              </w:rPr>
              <w:t>New experiences and opportunities</w:t>
            </w:r>
          </w:p>
          <w:p w14:paraId="705BE76E" w14:textId="6468CA64" w:rsidR="19C2B6F3" w:rsidRDefault="19C2B6F3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one" w:sz="12" w:space="0" w:color="000000" w:themeColor="text1"/>
              <w:left w:val="single" w:sz="12" w:space="0" w:color="000000" w:themeColor="text1"/>
              <w:bottom w:val="none" w:sz="12" w:space="0" w:color="000000" w:themeColor="text1"/>
              <w:right w:val="single" w:sz="12" w:space="0" w:color="000000" w:themeColor="text1"/>
            </w:tcBorders>
          </w:tcPr>
          <w:p w14:paraId="7910A0AD" w14:textId="6EBEEDA9" w:rsidR="19C2B6F3" w:rsidRDefault="19C2B6F3" w:rsidP="5537A8C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</w:tcPr>
          <w:p w14:paraId="3A2CBDE7" w14:textId="162A8D05" w:rsidR="5537A8CF" w:rsidRDefault="5537A8C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29A6D43F" w14:textId="26640A6D" w:rsidR="19C2B6F3" w:rsidRDefault="383BF5F8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5537A8CF">
              <w:rPr>
                <w:rFonts w:ascii="Arial" w:eastAsia="Arial" w:hAnsi="Arial" w:cs="Arial"/>
                <w:sz w:val="28"/>
                <w:szCs w:val="28"/>
              </w:rPr>
              <w:t>Builds resilience and mental strength</w:t>
            </w:r>
          </w:p>
          <w:p w14:paraId="3B44F2FB" w14:textId="39A6CEF4" w:rsidR="19C2B6F3" w:rsidRDefault="19C2B6F3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19C2B6F3" w14:paraId="49108469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7D25AC9" w14:textId="6EBEEDA9" w:rsidR="19C2B6F3" w:rsidRDefault="19C2B6F3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one" w:sz="12" w:space="0" w:color="000000" w:themeColor="text1"/>
            </w:tcBorders>
          </w:tcPr>
          <w:p w14:paraId="13B381BF" w14:textId="6EBEEDA9" w:rsidR="19C2B6F3" w:rsidRDefault="19C2B6F3" w:rsidP="5537A8C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C5DA191" w14:textId="6EBEEDA9" w:rsidR="19C2B6F3" w:rsidRDefault="19C2B6F3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19C2B6F3" w14:paraId="7422A1F9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</w:tcPr>
          <w:p w14:paraId="2A19BFE2" w14:textId="1681C6B1" w:rsidR="5537A8CF" w:rsidRDefault="5537A8C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32D1EB7C" w14:textId="4088CF94" w:rsidR="19C2B6F3" w:rsidRDefault="383BF5F8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5537A8CF">
              <w:rPr>
                <w:rFonts w:ascii="Arial" w:eastAsia="Arial" w:hAnsi="Arial" w:cs="Arial"/>
                <w:sz w:val="28"/>
                <w:szCs w:val="28"/>
              </w:rPr>
              <w:t xml:space="preserve">Living in different places (in the UK and the world) </w:t>
            </w:r>
          </w:p>
          <w:p w14:paraId="0C6D5867" w14:textId="52E6B2C4" w:rsidR="19C2B6F3" w:rsidRDefault="19C2B6F3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1219682" w14:textId="33A7AA49" w:rsidR="19C2B6F3" w:rsidRDefault="19C2B6F3" w:rsidP="5537A8C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</w:tcPr>
          <w:p w14:paraId="4BD13B4C" w14:textId="644CA495" w:rsidR="19C2B6F3" w:rsidRDefault="19C2B6F3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6CD139C4" w14:textId="7ADA9E54" w:rsidR="19C2B6F3" w:rsidRDefault="3B360C86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5537A8CF">
              <w:rPr>
                <w:rFonts w:ascii="Arial" w:eastAsia="Arial" w:hAnsi="Arial" w:cs="Arial"/>
                <w:sz w:val="28"/>
                <w:szCs w:val="28"/>
              </w:rPr>
              <w:t>Experiencing different cultures</w:t>
            </w:r>
          </w:p>
          <w:p w14:paraId="276E2494" w14:textId="1E139707" w:rsidR="19C2B6F3" w:rsidRDefault="19C2B6F3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19C2B6F3" w14:paraId="09499C69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D08D816" w14:textId="6EBEEDA9" w:rsidR="19C2B6F3" w:rsidRDefault="19C2B6F3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</w:tcPr>
          <w:p w14:paraId="1716CFFB" w14:textId="6EBEEDA9" w:rsidR="19C2B6F3" w:rsidRDefault="19C2B6F3" w:rsidP="5537A8C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B5B55C3" w14:textId="6EBEEDA9" w:rsidR="19C2B6F3" w:rsidRDefault="19C2B6F3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19C2B6F3" w14:paraId="2CBDDCA4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</w:tcPr>
          <w:p w14:paraId="4071E703" w14:textId="023A31A5" w:rsidR="19C2B6F3" w:rsidRDefault="19C2B6F3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1E56E009" w14:textId="29C43104" w:rsidR="19C2B6F3" w:rsidRDefault="3B360C86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5537A8CF">
              <w:rPr>
                <w:rFonts w:ascii="Arial" w:eastAsia="Arial" w:hAnsi="Arial" w:cs="Arial"/>
                <w:sz w:val="28"/>
                <w:szCs w:val="28"/>
              </w:rPr>
              <w:t>Treats when your Armed Forces family member returns home</w:t>
            </w:r>
          </w:p>
          <w:p w14:paraId="49016BCB" w14:textId="2A9E6EA6" w:rsidR="19C2B6F3" w:rsidRDefault="19C2B6F3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02E4F65" w14:textId="6EBEEDA9" w:rsidR="19C2B6F3" w:rsidRDefault="19C2B6F3" w:rsidP="5537A8C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</w:tcPr>
          <w:p w14:paraId="60D86D6C" w14:textId="03189C6C" w:rsidR="5537A8CF" w:rsidRDefault="5537A8C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12620C37" w14:textId="1CBBEC53" w:rsidR="19C2B6F3" w:rsidRDefault="383BF5F8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5537A8CF">
              <w:rPr>
                <w:rFonts w:ascii="Arial" w:eastAsia="Arial" w:hAnsi="Arial" w:cs="Arial"/>
                <w:sz w:val="28"/>
                <w:szCs w:val="28"/>
              </w:rPr>
              <w:t>Uniform, badges and medals – all make you feel proud</w:t>
            </w:r>
          </w:p>
        </w:tc>
      </w:tr>
      <w:tr w:rsidR="19C2B6F3" w14:paraId="45D37FC0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4C0738D" w14:textId="6EBEEDA9" w:rsidR="19C2B6F3" w:rsidRDefault="19C2B6F3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</w:tcPr>
          <w:p w14:paraId="496E1CA0" w14:textId="6EBEEDA9" w:rsidR="19C2B6F3" w:rsidRDefault="19C2B6F3" w:rsidP="5537A8C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6302E37" w14:textId="6EBEEDA9" w:rsidR="19C2B6F3" w:rsidRDefault="19C2B6F3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19C2B6F3" w14:paraId="73249B34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</w:tcPr>
          <w:p w14:paraId="230DC86B" w14:textId="2B515D21" w:rsidR="5537A8CF" w:rsidRDefault="5537A8C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690E9ACC" w14:textId="771CE39F" w:rsidR="19C2B6F3" w:rsidRDefault="383BF5F8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5537A8CF">
              <w:rPr>
                <w:rFonts w:ascii="Arial" w:eastAsia="Arial" w:hAnsi="Arial" w:cs="Arial"/>
                <w:sz w:val="28"/>
                <w:szCs w:val="28"/>
              </w:rPr>
              <w:t xml:space="preserve">Friends – new friends, having friends in different places, making more friends. </w:t>
            </w: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06A0FBE" w14:textId="780DF9A1" w:rsidR="19C2B6F3" w:rsidRDefault="19C2B6F3" w:rsidP="5537A8C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</w:tcPr>
          <w:p w14:paraId="49E4076C" w14:textId="33F4AE33" w:rsidR="5537A8CF" w:rsidRDefault="5537A8C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1F06E2DD" w14:textId="2C7B73D2" w:rsidR="19C2B6F3" w:rsidRDefault="4B290B78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5537A8CF">
              <w:rPr>
                <w:rFonts w:ascii="Arial" w:eastAsia="Arial" w:hAnsi="Arial" w:cs="Arial"/>
                <w:sz w:val="28"/>
                <w:szCs w:val="28"/>
              </w:rPr>
              <w:t>Special clubs in school e.g. Little Troopers / Forces Life clubs</w:t>
            </w:r>
          </w:p>
          <w:p w14:paraId="0A36CC27" w14:textId="2494FD85" w:rsidR="19C2B6F3" w:rsidRDefault="19C2B6F3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19C2B6F3" w14:paraId="34704905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0C45335" w14:textId="6EBEEDA9" w:rsidR="19C2B6F3" w:rsidRDefault="19C2B6F3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</w:tcPr>
          <w:p w14:paraId="0378A4D4" w14:textId="6EBEEDA9" w:rsidR="19C2B6F3" w:rsidRDefault="19C2B6F3" w:rsidP="5537A8C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1DA1FA5" w14:textId="6EBEEDA9" w:rsidR="19C2B6F3" w:rsidRDefault="19C2B6F3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5537A8CF" w14:paraId="2150FC9E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</w:tcPr>
          <w:p w14:paraId="2A70F9E6" w14:textId="57367AE3" w:rsidR="5537A8CF" w:rsidRDefault="5537A8C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60B52748" w14:textId="2B993270" w:rsidR="383BF5F8" w:rsidRDefault="383BF5F8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5537A8CF">
              <w:rPr>
                <w:rFonts w:ascii="Arial" w:eastAsia="Arial" w:hAnsi="Arial" w:cs="Arial"/>
                <w:sz w:val="28"/>
                <w:szCs w:val="28"/>
              </w:rPr>
              <w:t>Armed forces ... e.g. ration packs</w:t>
            </w: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2370218" w14:textId="30E42E0B" w:rsidR="5537A8CF" w:rsidRDefault="5537A8CF" w:rsidP="5537A8C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</w:tcPr>
          <w:p w14:paraId="1975AEB1" w14:textId="50C194C2" w:rsidR="5537A8CF" w:rsidRDefault="5537A8C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3DC7A431" w14:textId="24E8C49F" w:rsidR="7A75D1C6" w:rsidRDefault="7A75D1C6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5537A8CF">
              <w:rPr>
                <w:rFonts w:ascii="Arial" w:eastAsia="Arial" w:hAnsi="Arial" w:cs="Arial"/>
                <w:sz w:val="28"/>
                <w:szCs w:val="28"/>
              </w:rPr>
              <w:t>Having more responsibility than civilian children</w:t>
            </w:r>
          </w:p>
          <w:p w14:paraId="0740ACAE" w14:textId="10625B5E" w:rsidR="5537A8CF" w:rsidRDefault="5537A8C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5537A8CF" w14:paraId="45A979A9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48A6FE8" w14:textId="16F17E90" w:rsidR="5537A8CF" w:rsidRDefault="5537A8C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</w:tcPr>
          <w:p w14:paraId="1D5F5DED" w14:textId="5E35BE7D" w:rsidR="5537A8CF" w:rsidRDefault="5537A8CF" w:rsidP="5537A8C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DD285B9" w14:textId="13FB4323" w:rsidR="5537A8CF" w:rsidRDefault="5537A8C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5537A8CF" w14:paraId="3CF88DFF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</w:tcPr>
          <w:p w14:paraId="6C33C891" w14:textId="4FE7298E" w:rsidR="5537A8CF" w:rsidRDefault="5537A8C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1E19CFF5" w14:textId="28DDDCE8" w:rsidR="383BF5F8" w:rsidRDefault="383BF5F8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5537A8CF">
              <w:rPr>
                <w:rFonts w:ascii="Arial" w:eastAsia="Arial" w:hAnsi="Arial" w:cs="Arial"/>
                <w:sz w:val="28"/>
                <w:szCs w:val="28"/>
              </w:rPr>
              <w:t>Attending special military events e.g. Remembrance</w:t>
            </w:r>
          </w:p>
          <w:p w14:paraId="2A7D2752" w14:textId="4575F1CD" w:rsidR="5537A8CF" w:rsidRDefault="5537A8C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6E9F894" w14:textId="184F37B5" w:rsidR="5537A8CF" w:rsidRDefault="5537A8CF" w:rsidP="5537A8C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</w:tcPr>
          <w:p w14:paraId="6FF376F4" w14:textId="48716C24" w:rsidR="5537A8CF" w:rsidRDefault="5537A8C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2A8C44AA" w14:textId="4D94B848" w:rsidR="1C4C11C8" w:rsidRDefault="1C4C11C8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5537A8CF">
              <w:rPr>
                <w:rFonts w:ascii="Arial" w:eastAsia="Arial" w:hAnsi="Arial" w:cs="Arial"/>
                <w:sz w:val="28"/>
                <w:szCs w:val="28"/>
              </w:rPr>
              <w:t>Armed forces facilities e.g. being able to visit a base</w:t>
            </w:r>
          </w:p>
        </w:tc>
      </w:tr>
      <w:tr w:rsidR="5537A8CF" w14:paraId="233E99FD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0A47E23" w14:textId="7C0C4F5F" w:rsidR="5537A8CF" w:rsidRDefault="5537A8C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</w:tcPr>
          <w:p w14:paraId="68F78C0B" w14:textId="70C5C013" w:rsidR="5537A8CF" w:rsidRDefault="5537A8CF" w:rsidP="5537A8C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D2BAF5C" w14:textId="364645D7" w:rsidR="5537A8CF" w:rsidRDefault="5537A8C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5537A8CF" w14:paraId="6E4EB215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</w:tcPr>
          <w:p w14:paraId="57261C93" w14:textId="0679711B" w:rsidR="5537A8CF" w:rsidRDefault="5537A8C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644D09F8" w14:textId="55ADFD57" w:rsidR="6E03FC6F" w:rsidRDefault="6E03FC6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5537A8CF">
              <w:rPr>
                <w:rFonts w:ascii="Arial" w:eastAsia="Arial" w:hAnsi="Arial" w:cs="Arial"/>
                <w:sz w:val="28"/>
                <w:szCs w:val="28"/>
              </w:rPr>
              <w:t>Military houses e.g. getting to live in different houses</w:t>
            </w:r>
          </w:p>
          <w:p w14:paraId="1A864B0A" w14:textId="1AB9AA2F" w:rsidR="5537A8CF" w:rsidRDefault="5537A8C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FE938BE" w14:textId="0607CEC6" w:rsidR="5537A8CF" w:rsidRDefault="5537A8CF" w:rsidP="5537A8C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</w:tcPr>
          <w:p w14:paraId="2C83CBD9" w14:textId="7343A393" w:rsidR="5537A8CF" w:rsidRDefault="5537A8C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FD0C9FC" w14:textId="240D6DCD" w:rsidR="6E03FC6F" w:rsidRDefault="6E03FC6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5537A8CF">
              <w:rPr>
                <w:rFonts w:ascii="Arial" w:eastAsia="Arial" w:hAnsi="Arial" w:cs="Arial"/>
                <w:sz w:val="28"/>
                <w:szCs w:val="28"/>
              </w:rPr>
              <w:t xml:space="preserve">Army welfare trips and events e.g. family events </w:t>
            </w:r>
          </w:p>
        </w:tc>
      </w:tr>
      <w:tr w:rsidR="5537A8CF" w14:paraId="28F15E7A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9058601" w14:textId="0F909FDD" w:rsidR="5537A8CF" w:rsidRDefault="5537A8C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</w:tcPr>
          <w:p w14:paraId="62C082B8" w14:textId="346120D0" w:rsidR="5537A8CF" w:rsidRDefault="5537A8CF" w:rsidP="5537A8C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409E8FF" w14:textId="46D8DB1B" w:rsidR="5537A8CF" w:rsidRDefault="5537A8C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5537A8CF" w14:paraId="7FEAED41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</w:tcPr>
          <w:p w14:paraId="7F9AAD93" w14:textId="56ECEDD2" w:rsidR="5537A8CF" w:rsidRDefault="5537A8C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3D2DB1ED" w14:textId="1F720822" w:rsidR="6E03FC6F" w:rsidRDefault="6E03FC6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5537A8CF">
              <w:rPr>
                <w:rFonts w:ascii="Arial" w:eastAsia="Arial" w:hAnsi="Arial" w:cs="Arial"/>
                <w:sz w:val="28"/>
                <w:szCs w:val="28"/>
              </w:rPr>
              <w:t>Military communities e.g. living on military estates means there are lots of other children to play with</w:t>
            </w: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DA81C58" w14:textId="0CD58DA4" w:rsidR="5537A8CF" w:rsidRDefault="5537A8CF" w:rsidP="5537A8C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</w:tcPr>
          <w:p w14:paraId="0369EF49" w14:textId="2E69A6C1" w:rsidR="5537A8CF" w:rsidRDefault="5537A8CF" w:rsidP="5537A8CF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25EE947D" w14:textId="19B8C19C" w:rsidR="6E03FC6F" w:rsidRDefault="6E03FC6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5537A8CF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Sharing skills e.g. Armed Forces family member sharing skills they’ve learnt from service</w:t>
            </w:r>
          </w:p>
          <w:p w14:paraId="58BB3D9C" w14:textId="49353DFF" w:rsidR="5537A8CF" w:rsidRDefault="5537A8CF" w:rsidP="5537A8C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6A545C5A" w14:textId="0693BE97" w:rsidR="19C2B6F3" w:rsidRDefault="19C2B6F3"/>
    <w:p w14:paraId="3DC70D28" w14:textId="298142B6" w:rsidR="5537A8CF" w:rsidRDefault="5537A8CF" w:rsidP="14E2CCBD">
      <w:pPr>
        <w:jc w:val="center"/>
      </w:pPr>
    </w:p>
    <w:p w14:paraId="2D21D839" w14:textId="2AFB850B" w:rsidR="5537A8CF" w:rsidRDefault="5537A8CF" w:rsidP="14E2CCBD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05"/>
        <w:gridCol w:w="1290"/>
        <w:gridCol w:w="4305"/>
      </w:tblGrid>
      <w:tr w:rsidR="14E2CCBD" w14:paraId="08D683FF" w14:textId="77777777" w:rsidTr="3EF6777C">
        <w:trPr>
          <w:trHeight w:val="300"/>
          <w:jc w:val="center"/>
        </w:trPr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  <w:tcMar>
              <w:left w:w="105" w:type="dxa"/>
              <w:right w:w="105" w:type="dxa"/>
            </w:tcMar>
          </w:tcPr>
          <w:p w14:paraId="129286ED" w14:textId="2D4D417E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244DD082" w14:textId="4F54037F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400A9F2" w14:textId="60E3C399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23E4E16" w14:textId="1E7A6A9C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AB2C698" w14:textId="31365C55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21676310" w14:textId="6062A3C3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6EE167EB" w14:textId="5E6741ED" w:rsidR="14E2CCBD" w:rsidRDefault="14E2CCBD" w:rsidP="14E2CCBD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  <w:tcMar>
              <w:left w:w="105" w:type="dxa"/>
              <w:right w:w="105" w:type="dxa"/>
            </w:tcMar>
          </w:tcPr>
          <w:p w14:paraId="39BD99E3" w14:textId="2C76D0EE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65965B83" w14:textId="41B2DEF7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EABDB72" w14:textId="4B9B1030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68533536" w14:textId="1970291F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1C6F4A9B" w14:textId="2FDF102A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14E2CCBD" w14:paraId="34B23A2D" w14:textId="77777777" w:rsidTr="3EF6777C">
        <w:trPr>
          <w:trHeight w:val="300"/>
          <w:jc w:val="center"/>
        </w:trPr>
        <w:tc>
          <w:tcPr>
            <w:tcW w:w="430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1734E383" w14:textId="4CBE5E06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5B4BA37" w14:textId="12E533A4" w:rsidR="14E2CCBD" w:rsidRDefault="14E2CCBD" w:rsidP="14E2CCBD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58E8FD8D" w14:textId="039C85FD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14E2CCBD" w14:paraId="0E48F265" w14:textId="77777777" w:rsidTr="3EF6777C">
        <w:trPr>
          <w:trHeight w:val="300"/>
          <w:jc w:val="center"/>
        </w:trPr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  <w:tcMar>
              <w:left w:w="105" w:type="dxa"/>
              <w:right w:w="105" w:type="dxa"/>
            </w:tcMar>
          </w:tcPr>
          <w:p w14:paraId="4AA35041" w14:textId="20FE0187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FF304D0" w14:textId="1C596B1F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B4C0DE0" w14:textId="460D4384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1E6B9068" w14:textId="3282CF0A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672C51DB" w14:textId="34905621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A58521E" w14:textId="7F4F718F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42B49B36" w14:textId="41A0A21D" w:rsidR="14E2CCBD" w:rsidRDefault="14E2CCBD" w:rsidP="14E2CCBD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  <w:tcMar>
              <w:left w:w="105" w:type="dxa"/>
              <w:right w:w="105" w:type="dxa"/>
            </w:tcMar>
          </w:tcPr>
          <w:p w14:paraId="7EAA9AC3" w14:textId="3BA8EACA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14E2CCBD" w14:paraId="56381ED9" w14:textId="77777777" w:rsidTr="3EF6777C">
        <w:trPr>
          <w:trHeight w:val="300"/>
          <w:jc w:val="center"/>
        </w:trPr>
        <w:tc>
          <w:tcPr>
            <w:tcW w:w="430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7F80C3E3" w14:textId="100884B1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47D670B" w14:textId="20DACC88" w:rsidR="14E2CCBD" w:rsidRDefault="14E2CCBD" w:rsidP="14E2CCBD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5E641184" w14:textId="48408708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14E2CCBD" w14:paraId="48CE9921" w14:textId="77777777" w:rsidTr="3EF6777C">
        <w:trPr>
          <w:trHeight w:val="300"/>
          <w:jc w:val="center"/>
        </w:trPr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  <w:tcMar>
              <w:left w:w="105" w:type="dxa"/>
              <w:right w:w="105" w:type="dxa"/>
            </w:tcMar>
          </w:tcPr>
          <w:p w14:paraId="6289EBFA" w14:textId="5D155AAA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1FE8ADA" w14:textId="32213934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1BA6AF13" w14:textId="336B5CF5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1376813" w14:textId="5DF1C7BF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3C841A78" w14:textId="665D3908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D30B62F" w14:textId="256F808D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6E2A4AA4" w14:textId="5618F50C" w:rsidR="14E2CCBD" w:rsidRDefault="14E2CCBD" w:rsidP="14E2CCBD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  <w:tcMar>
              <w:left w:w="105" w:type="dxa"/>
              <w:right w:w="105" w:type="dxa"/>
            </w:tcMar>
          </w:tcPr>
          <w:p w14:paraId="05DA038E" w14:textId="02811CC7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14E2CCBD" w14:paraId="5A556D89" w14:textId="77777777" w:rsidTr="3EF6777C">
        <w:trPr>
          <w:trHeight w:val="300"/>
          <w:jc w:val="center"/>
        </w:trPr>
        <w:tc>
          <w:tcPr>
            <w:tcW w:w="430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003D9318" w14:textId="7581482C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9571BB9" w14:textId="04144402" w:rsidR="14E2CCBD" w:rsidRDefault="14E2CCBD" w:rsidP="14E2CCBD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69C34DBC" w14:textId="2FB16EB7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14E2CCBD" w14:paraId="0D7FF040" w14:textId="77777777" w:rsidTr="3EF6777C">
        <w:trPr>
          <w:trHeight w:val="300"/>
          <w:jc w:val="center"/>
        </w:trPr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  <w:tcMar>
              <w:left w:w="105" w:type="dxa"/>
              <w:right w:w="105" w:type="dxa"/>
            </w:tcMar>
          </w:tcPr>
          <w:p w14:paraId="1B5319D2" w14:textId="2F628040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2A809B99" w14:textId="78C50A35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6F46BDCF" w14:textId="4A7EF3CB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3BA5F9AB" w14:textId="5BAEB39B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6F6E81A9" w14:textId="06B849A5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1A8A92BF" w14:textId="74DF4115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0F98A964" w14:textId="796B08EA" w:rsidR="14E2CCBD" w:rsidRDefault="14E2CCBD" w:rsidP="14E2CCBD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  <w:tcMar>
              <w:left w:w="105" w:type="dxa"/>
              <w:right w:w="105" w:type="dxa"/>
            </w:tcMar>
          </w:tcPr>
          <w:p w14:paraId="37863215" w14:textId="7CC2D1A0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</w:p>
        </w:tc>
      </w:tr>
      <w:tr w:rsidR="14E2CCBD" w14:paraId="3FDCE8D2" w14:textId="77777777" w:rsidTr="3EF6777C">
        <w:trPr>
          <w:trHeight w:val="300"/>
          <w:jc w:val="center"/>
        </w:trPr>
        <w:tc>
          <w:tcPr>
            <w:tcW w:w="430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37FAFB44" w14:textId="0D6F6F00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684510D" w14:textId="7A44A2A9" w:rsidR="14E2CCBD" w:rsidRDefault="14E2CCBD" w:rsidP="14E2CCBD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5BCEBEB7" w14:textId="5C3085B1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14E2CCBD" w14:paraId="73034383" w14:textId="77777777" w:rsidTr="3EF6777C">
        <w:trPr>
          <w:trHeight w:val="300"/>
          <w:jc w:val="center"/>
        </w:trPr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  <w:tcMar>
              <w:left w:w="105" w:type="dxa"/>
              <w:right w:w="105" w:type="dxa"/>
            </w:tcMar>
          </w:tcPr>
          <w:p w14:paraId="27D4A694" w14:textId="43AB2F86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69A9FE2" w14:textId="0359D880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8416FC1" w14:textId="37890779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8D23EB3" w14:textId="1BFEABB7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6226BA10" w14:textId="13A371F3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6E974411" w14:textId="0E030659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3B499D03" w14:textId="276F6749" w:rsidR="14E2CCBD" w:rsidRDefault="14E2CCBD" w:rsidP="14E2CCBD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  <w:tcMar>
              <w:left w:w="105" w:type="dxa"/>
              <w:right w:w="105" w:type="dxa"/>
            </w:tcMar>
          </w:tcPr>
          <w:p w14:paraId="3E318095" w14:textId="0BACF1CC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14E2CCBD" w14:paraId="304BB1F9" w14:textId="77777777" w:rsidTr="3EF6777C">
        <w:trPr>
          <w:trHeight w:val="300"/>
          <w:jc w:val="center"/>
        </w:trPr>
        <w:tc>
          <w:tcPr>
            <w:tcW w:w="430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2ED2D219" w14:textId="6BCEAEDE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FCED018" w14:textId="625D6124" w:rsidR="14E2CCBD" w:rsidRDefault="14E2CCBD" w:rsidP="14E2CCBD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2BF8DE08" w14:textId="262A005B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14E2CCBD" w14:paraId="02644F83" w14:textId="77777777" w:rsidTr="3EF6777C">
        <w:trPr>
          <w:trHeight w:val="300"/>
          <w:jc w:val="center"/>
        </w:trPr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  <w:tcMar>
              <w:left w:w="105" w:type="dxa"/>
              <w:right w:w="105" w:type="dxa"/>
            </w:tcMar>
          </w:tcPr>
          <w:p w14:paraId="65F33CD9" w14:textId="2C2AEAE9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4779DFA" w14:textId="320B2B1C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7D703DD" w14:textId="287CFB3E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28105CFA" w14:textId="133C345E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2ED943F5" w14:textId="37841EB4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12AD469" w14:textId="04A23185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7D42518F" w14:textId="47550994" w:rsidR="14E2CCBD" w:rsidRDefault="14E2CCBD" w:rsidP="14E2CCBD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FD450"/>
            <w:tcMar>
              <w:left w:w="105" w:type="dxa"/>
              <w:right w:w="105" w:type="dxa"/>
            </w:tcMar>
          </w:tcPr>
          <w:p w14:paraId="67C92AC8" w14:textId="3C69BD8D" w:rsidR="14E2CCBD" w:rsidRDefault="14E2CCBD" w:rsidP="14E2CCB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64ACB14C" w14:textId="1BAEA78B" w:rsidR="5537A8CF" w:rsidRDefault="5537A8CF" w:rsidP="14E2CCBD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AB33B04" w14:textId="58BE4251" w:rsidR="5537A8CF" w:rsidRDefault="5537A8CF" w:rsidP="14E2CCBD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6A0" w:firstRow="1" w:lastRow="0" w:firstColumn="1" w:lastColumn="0" w:noHBand="1" w:noVBand="1"/>
      </w:tblPr>
      <w:tblGrid>
        <w:gridCol w:w="4012"/>
        <w:gridCol w:w="994"/>
        <w:gridCol w:w="4009"/>
      </w:tblGrid>
      <w:tr w:rsidR="3EF6777C" w14:paraId="26D4E7B4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873C490" w14:textId="6C35F7FD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1C3B984" w14:textId="3361057B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3EF6777C">
              <w:rPr>
                <w:rFonts w:ascii="Arial" w:eastAsia="Arial" w:hAnsi="Arial" w:cs="Arial"/>
                <w:sz w:val="28"/>
                <w:szCs w:val="28"/>
              </w:rPr>
              <w:lastRenderedPageBreak/>
              <w:t>New experiences and opportunities</w:t>
            </w:r>
          </w:p>
          <w:p w14:paraId="3600A1E3" w14:textId="6468CA64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one" w:sz="12" w:space="0" w:color="000000" w:themeColor="text1"/>
              <w:left w:val="single" w:sz="12" w:space="0" w:color="000000" w:themeColor="text1"/>
              <w:bottom w:val="none" w:sz="12" w:space="0" w:color="000000" w:themeColor="text1"/>
              <w:right w:val="single" w:sz="12" w:space="0" w:color="000000" w:themeColor="text1"/>
            </w:tcBorders>
          </w:tcPr>
          <w:p w14:paraId="3EE60ACC" w14:textId="6EBEEDA9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3032B48" w14:textId="162A8D05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C201766" w14:textId="26640A6D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3EF6777C">
              <w:rPr>
                <w:rFonts w:ascii="Arial" w:eastAsia="Arial" w:hAnsi="Arial" w:cs="Arial"/>
                <w:sz w:val="28"/>
                <w:szCs w:val="28"/>
              </w:rPr>
              <w:lastRenderedPageBreak/>
              <w:t>Builds resilience and mental strength</w:t>
            </w:r>
          </w:p>
          <w:p w14:paraId="49BB2660" w14:textId="39A6CEF4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3EF6777C" w14:paraId="0593FB0C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4CDE353" w14:textId="6EBEEDA9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one" w:sz="12" w:space="0" w:color="000000" w:themeColor="text1"/>
            </w:tcBorders>
          </w:tcPr>
          <w:p w14:paraId="6DDDD1E3" w14:textId="6EBEEDA9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335D721" w14:textId="6EBEEDA9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3EF6777C" w14:paraId="71C62628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7150EFA" w14:textId="1681C6B1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1FA31960" w14:textId="4088CF94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3EF6777C">
              <w:rPr>
                <w:rFonts w:ascii="Arial" w:eastAsia="Arial" w:hAnsi="Arial" w:cs="Arial"/>
                <w:sz w:val="28"/>
                <w:szCs w:val="28"/>
              </w:rPr>
              <w:t xml:space="preserve">Living in different places (in the UK and the world) </w:t>
            </w:r>
          </w:p>
          <w:p w14:paraId="3477695E" w14:textId="52E6B2C4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B920FA4" w14:textId="33A7AA49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2FE1BC" w14:textId="644CA495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1227FCC0" w14:textId="7ADA9E54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3EF6777C">
              <w:rPr>
                <w:rFonts w:ascii="Arial" w:eastAsia="Arial" w:hAnsi="Arial" w:cs="Arial"/>
                <w:sz w:val="28"/>
                <w:szCs w:val="28"/>
              </w:rPr>
              <w:t>Experiencing different cultures</w:t>
            </w:r>
          </w:p>
          <w:p w14:paraId="41FC2A98" w14:textId="1E139707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3EF6777C" w14:paraId="40AF6389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B777F6E" w14:textId="6EBEEDA9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</w:tcPr>
          <w:p w14:paraId="36F765DE" w14:textId="6EBEEDA9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5C4BC6B" w14:textId="6EBEEDA9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3EF6777C" w14:paraId="3F4CAAB6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D1059EF" w14:textId="023A31A5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67EF0AB7" w14:textId="29C43104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3EF6777C">
              <w:rPr>
                <w:rFonts w:ascii="Arial" w:eastAsia="Arial" w:hAnsi="Arial" w:cs="Arial"/>
                <w:sz w:val="28"/>
                <w:szCs w:val="28"/>
              </w:rPr>
              <w:t>Treats when your Armed Forces family member returns home</w:t>
            </w:r>
          </w:p>
          <w:p w14:paraId="5170045A" w14:textId="2A9E6EA6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6C51890" w14:textId="6EBEEDA9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AE600FF" w14:textId="03189C6C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B45C8F4" w14:textId="1CBBEC53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3EF6777C">
              <w:rPr>
                <w:rFonts w:ascii="Arial" w:eastAsia="Arial" w:hAnsi="Arial" w:cs="Arial"/>
                <w:sz w:val="28"/>
                <w:szCs w:val="28"/>
              </w:rPr>
              <w:t>Uniform, badges and medals – all make you feel proud</w:t>
            </w:r>
          </w:p>
        </w:tc>
      </w:tr>
      <w:tr w:rsidR="3EF6777C" w14:paraId="26811440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0483DC2" w14:textId="6EBEEDA9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</w:tcPr>
          <w:p w14:paraId="4769CC0F" w14:textId="6EBEEDA9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DB9F398" w14:textId="6EBEEDA9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3EF6777C" w14:paraId="7F01426F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7FBC364" w14:textId="2B515D21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315192DA" w14:textId="771CE39F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3EF6777C">
              <w:rPr>
                <w:rFonts w:ascii="Arial" w:eastAsia="Arial" w:hAnsi="Arial" w:cs="Arial"/>
                <w:sz w:val="28"/>
                <w:szCs w:val="28"/>
              </w:rPr>
              <w:t xml:space="preserve">Friends – new friends, having friends in different places, making more friends. </w:t>
            </w: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F944F97" w14:textId="780DF9A1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BB3256" w14:textId="33F4AE33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FCF9F73" w14:textId="2C7B73D2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3EF6777C">
              <w:rPr>
                <w:rFonts w:ascii="Arial" w:eastAsia="Arial" w:hAnsi="Arial" w:cs="Arial"/>
                <w:sz w:val="28"/>
                <w:szCs w:val="28"/>
              </w:rPr>
              <w:t>Special clubs in school e.g. Little Troopers / Forces Life clubs</w:t>
            </w:r>
          </w:p>
          <w:p w14:paraId="3803441F" w14:textId="2494FD85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3EF6777C" w14:paraId="68A654A2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E636EA6" w14:textId="6EBEEDA9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</w:tcPr>
          <w:p w14:paraId="3C88BE48" w14:textId="6EBEEDA9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B91F0A8" w14:textId="6EBEEDA9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3EF6777C" w14:paraId="422570A0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8812A95" w14:textId="57367AE3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6AF664D" w14:textId="2B993270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3EF6777C">
              <w:rPr>
                <w:rFonts w:ascii="Arial" w:eastAsia="Arial" w:hAnsi="Arial" w:cs="Arial"/>
                <w:sz w:val="28"/>
                <w:szCs w:val="28"/>
              </w:rPr>
              <w:t>Armed forces ... e.g. ration packs</w:t>
            </w: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1A96D26" w14:textId="30E42E0B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B6C8589" w14:textId="50C194C2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3ACC3C22" w14:textId="24E8C49F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3EF6777C">
              <w:rPr>
                <w:rFonts w:ascii="Arial" w:eastAsia="Arial" w:hAnsi="Arial" w:cs="Arial"/>
                <w:sz w:val="28"/>
                <w:szCs w:val="28"/>
              </w:rPr>
              <w:t>Having more responsibility than civilian children</w:t>
            </w:r>
          </w:p>
          <w:p w14:paraId="409A5D64" w14:textId="10625B5E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3EF6777C" w14:paraId="6C88A017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ED0D42A" w14:textId="16F17E90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</w:tcPr>
          <w:p w14:paraId="2057B4CA" w14:textId="5E35BE7D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639F6FA" w14:textId="13FB4323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3EF6777C" w14:paraId="4D97D385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C4450A3" w14:textId="4FE7298E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765B62D" w14:textId="28DDDCE8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3EF6777C">
              <w:rPr>
                <w:rFonts w:ascii="Arial" w:eastAsia="Arial" w:hAnsi="Arial" w:cs="Arial"/>
                <w:sz w:val="28"/>
                <w:szCs w:val="28"/>
              </w:rPr>
              <w:t>Attending special military events e.g. Remembrance</w:t>
            </w:r>
          </w:p>
          <w:p w14:paraId="70874298" w14:textId="4575F1CD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90DBDC9" w14:textId="184F37B5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35AF25" w14:textId="48716C24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B5BBD4B" w14:textId="4D94B848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3EF6777C">
              <w:rPr>
                <w:rFonts w:ascii="Arial" w:eastAsia="Arial" w:hAnsi="Arial" w:cs="Arial"/>
                <w:sz w:val="28"/>
                <w:szCs w:val="28"/>
              </w:rPr>
              <w:t>Armed forces facilities e.g. being able to visit a base</w:t>
            </w:r>
          </w:p>
        </w:tc>
      </w:tr>
      <w:tr w:rsidR="3EF6777C" w14:paraId="1AF1CDA2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6E632E7" w14:textId="7C0C4F5F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</w:tcPr>
          <w:p w14:paraId="39AADFF7" w14:textId="70C5C013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571B69B" w14:textId="364645D7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3EF6777C" w14:paraId="49F3F2D0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F374846" w14:textId="0679711B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008D866" w14:textId="55ADFD57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3EF6777C">
              <w:rPr>
                <w:rFonts w:ascii="Arial" w:eastAsia="Arial" w:hAnsi="Arial" w:cs="Arial"/>
                <w:sz w:val="28"/>
                <w:szCs w:val="28"/>
              </w:rPr>
              <w:t>Military houses e.g. getting to live in different houses</w:t>
            </w:r>
          </w:p>
          <w:p w14:paraId="5367047A" w14:textId="1AB9AA2F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6A0B879" w14:textId="0607CEC6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0C0F25" w14:textId="7343A393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AD13604" w14:textId="240D6DCD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3EF6777C">
              <w:rPr>
                <w:rFonts w:ascii="Arial" w:eastAsia="Arial" w:hAnsi="Arial" w:cs="Arial"/>
                <w:sz w:val="28"/>
                <w:szCs w:val="28"/>
              </w:rPr>
              <w:t xml:space="preserve">Army welfare trips and events e.g. family events </w:t>
            </w:r>
          </w:p>
        </w:tc>
      </w:tr>
      <w:tr w:rsidR="3EF6777C" w14:paraId="7DC33263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622EB2F" w14:textId="0F909FDD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</w:tcPr>
          <w:p w14:paraId="438AE904" w14:textId="346120D0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0278414" w14:textId="46D8DB1B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3EF6777C" w14:paraId="629C58D3" w14:textId="77777777" w:rsidTr="3EF6777C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2F3539" w14:textId="56ECEDD2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A23159C" w14:textId="1F720822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3EF6777C">
              <w:rPr>
                <w:rFonts w:ascii="Arial" w:eastAsia="Arial" w:hAnsi="Arial" w:cs="Arial"/>
                <w:sz w:val="28"/>
                <w:szCs w:val="28"/>
              </w:rPr>
              <w:t>Military communities e.g. living on military estates means there are lots of other children to play with</w:t>
            </w: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49B6963" w14:textId="0CD58DA4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731C013" w14:textId="2E69A6C1" w:rsidR="3EF6777C" w:rsidRDefault="3EF6777C" w:rsidP="3EF6777C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4978D620" w14:textId="19B8C19C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3EF6777C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Sharing skills e.g. Armed Forces family member sharing skills they’ve learnt from service</w:t>
            </w:r>
          </w:p>
          <w:p w14:paraId="5706D706" w14:textId="49353DFF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3ED5E01D" w14:textId="0693BE97" w:rsidR="5537A8CF" w:rsidRDefault="5537A8CF" w:rsidP="14E2CCBD"/>
    <w:p w14:paraId="5D8192DE" w14:textId="298142B6" w:rsidR="5537A8CF" w:rsidRDefault="5537A8CF" w:rsidP="3EF6777C">
      <w:pPr>
        <w:jc w:val="center"/>
      </w:pPr>
    </w:p>
    <w:p w14:paraId="0DC3988E" w14:textId="2AFB850B" w:rsidR="5537A8CF" w:rsidRDefault="5537A8CF" w:rsidP="3EF6777C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4305"/>
        <w:gridCol w:w="1290"/>
        <w:gridCol w:w="4305"/>
      </w:tblGrid>
      <w:tr w:rsidR="3EF6777C" w14:paraId="540E9EE4" w14:textId="77777777" w:rsidTr="3EF6777C">
        <w:trPr>
          <w:trHeight w:val="300"/>
          <w:jc w:val="center"/>
        </w:trPr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11EA67CF" w14:textId="2D4D417E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BC1EE9E" w14:textId="4F54037F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10DF867F" w14:textId="60E3C399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B1FA7E3" w14:textId="1E7A6A9C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5BAA38A" w14:textId="31365C55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ECD536C" w14:textId="6062A3C3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47A70580" w14:textId="5E6741ED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4536496F" w14:textId="2C76D0EE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41F0A0D" w14:textId="41B2DEF7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207A3D01" w14:textId="4B9B1030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22DD04AE" w14:textId="1970291F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C9D396B" w14:textId="2FDF102A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3EF6777C" w14:paraId="0D4AAEFA" w14:textId="77777777" w:rsidTr="3EF6777C">
        <w:trPr>
          <w:trHeight w:val="300"/>
          <w:jc w:val="center"/>
        </w:trPr>
        <w:tc>
          <w:tcPr>
            <w:tcW w:w="430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53F23551" w14:textId="4CBE5E06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C2D9CBF" w14:textId="12E533A4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480B1B3A" w14:textId="039C85FD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3EF6777C" w14:paraId="35EFCB72" w14:textId="77777777" w:rsidTr="3EF6777C">
        <w:trPr>
          <w:trHeight w:val="300"/>
          <w:jc w:val="center"/>
        </w:trPr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4EEB8388" w14:textId="20FE0187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2B20F87B" w14:textId="1C596B1F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60CA0276" w14:textId="460D4384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3118B2F9" w14:textId="3282CF0A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3CDD228" w14:textId="34905621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F813C9C" w14:textId="7F4F718F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65AC43CB" w14:textId="41A0A21D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08A355BC" w14:textId="3BA8EACA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3EF6777C" w14:paraId="262DAE8A" w14:textId="77777777" w:rsidTr="3EF6777C">
        <w:trPr>
          <w:trHeight w:val="300"/>
          <w:jc w:val="center"/>
        </w:trPr>
        <w:tc>
          <w:tcPr>
            <w:tcW w:w="430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3868258E" w14:textId="100884B1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FE5D7EC" w14:textId="20DACC88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2A9BDFD1" w14:textId="48408708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3EF6777C" w14:paraId="222FD230" w14:textId="77777777" w:rsidTr="3EF6777C">
        <w:trPr>
          <w:trHeight w:val="300"/>
          <w:jc w:val="center"/>
        </w:trPr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149D2A81" w14:textId="5D155AAA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EA4BE1C" w14:textId="32213934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133ED51A" w14:textId="336B5CF5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B20E987" w14:textId="5DF1C7BF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36424CEF" w14:textId="665D3908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29863E8E" w14:textId="256F808D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1482801A" w14:textId="5618F50C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52EE2E26" w14:textId="02811CC7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3EF6777C" w14:paraId="3497417A" w14:textId="77777777" w:rsidTr="3EF6777C">
        <w:trPr>
          <w:trHeight w:val="300"/>
          <w:jc w:val="center"/>
        </w:trPr>
        <w:tc>
          <w:tcPr>
            <w:tcW w:w="430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0C0B4FA5" w14:textId="7581482C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6AEA329" w14:textId="04144402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7A647358" w14:textId="2FB16EB7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3EF6777C" w14:paraId="7D38D6FE" w14:textId="77777777" w:rsidTr="3EF6777C">
        <w:trPr>
          <w:trHeight w:val="300"/>
          <w:jc w:val="center"/>
        </w:trPr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1F1B906A" w14:textId="2F628040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8BADA14" w14:textId="78C50A35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0D64238" w14:textId="4A7EF3CB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A3328EF" w14:textId="5BAEB39B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0EC4B01" w14:textId="06B849A5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1F07AD0" w14:textId="74DF4115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06DBF656" w14:textId="796B08EA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0B2A9274" w14:textId="7CC2D1A0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</w:p>
        </w:tc>
      </w:tr>
      <w:tr w:rsidR="3EF6777C" w14:paraId="33C823EB" w14:textId="77777777" w:rsidTr="3EF6777C">
        <w:trPr>
          <w:trHeight w:val="300"/>
          <w:jc w:val="center"/>
        </w:trPr>
        <w:tc>
          <w:tcPr>
            <w:tcW w:w="430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2CE34148" w14:textId="0D6F6F00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7DD35FD" w14:textId="7A44A2A9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260F6FFE" w14:textId="5C3085B1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3EF6777C" w14:paraId="5533A8F4" w14:textId="77777777" w:rsidTr="3EF6777C">
        <w:trPr>
          <w:trHeight w:val="300"/>
          <w:jc w:val="center"/>
        </w:trPr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334881F0" w14:textId="43AB2F86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1B4154CC" w14:textId="0359D880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730B36A" w14:textId="37890779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0E1EC71" w14:textId="1BFEABB7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C6E976D" w14:textId="13A371F3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14C4B46C" w14:textId="0E030659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661F71A0" w14:textId="276F6749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48B6C0BD" w14:textId="0BACF1CC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3EF6777C" w14:paraId="68B088DF" w14:textId="77777777" w:rsidTr="3EF6777C">
        <w:trPr>
          <w:trHeight w:val="300"/>
          <w:jc w:val="center"/>
        </w:trPr>
        <w:tc>
          <w:tcPr>
            <w:tcW w:w="430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4AEF4124" w14:textId="6BCEAEDE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406078D" w14:textId="625D6124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78C1D0AB" w14:textId="262A005B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3EF6777C" w14:paraId="19D058DC" w14:textId="77777777" w:rsidTr="3EF6777C">
        <w:trPr>
          <w:trHeight w:val="300"/>
          <w:jc w:val="center"/>
        </w:trPr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645A447E" w14:textId="2C2AEAE9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3BA7B4A9" w14:textId="320B2B1C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109C2E0D" w14:textId="287CFB3E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21559E6D" w14:textId="133C345E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CC85722" w14:textId="37841EB4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69936762" w14:textId="04A23185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16596B3E" w14:textId="47550994" w:rsidR="3EF6777C" w:rsidRDefault="3EF6777C" w:rsidP="3EF6777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053BB613" w14:textId="3C69BD8D" w:rsidR="3EF6777C" w:rsidRDefault="3EF6777C" w:rsidP="3EF6777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025069E8" w14:textId="1BAEA78B" w:rsidR="5537A8CF" w:rsidRDefault="5537A8CF" w:rsidP="3EF6777C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08A9E5BD" w14:textId="6DAA3EA7" w:rsidR="5537A8CF" w:rsidRDefault="5537A8CF" w:rsidP="3EF6777C">
      <w:pPr>
        <w:rPr>
          <w:rFonts w:ascii="Aptos" w:eastAsia="Aptos" w:hAnsi="Aptos" w:cs="Aptos"/>
          <w:color w:val="000000" w:themeColor="text1"/>
        </w:rPr>
      </w:pPr>
    </w:p>
    <w:p w14:paraId="5D1228A3" w14:textId="08F6D2B9" w:rsidR="5537A8CF" w:rsidRDefault="5537A8CF"/>
    <w:sectPr w:rsidR="5537A8C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71B63"/>
    <w:multiLevelType w:val="hybridMultilevel"/>
    <w:tmpl w:val="1A04676A"/>
    <w:lvl w:ilvl="0" w:tplc="DFE286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362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2F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C2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EC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681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AC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CA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7A3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D8807"/>
    <w:multiLevelType w:val="hybridMultilevel"/>
    <w:tmpl w:val="A672D8CE"/>
    <w:lvl w:ilvl="0" w:tplc="EAC2B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92E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785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E2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28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67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E4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C5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2D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82342">
    <w:abstractNumId w:val="0"/>
  </w:num>
  <w:num w:numId="2" w16cid:durableId="955135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724B58"/>
    <w:rsid w:val="003E11F5"/>
    <w:rsid w:val="00FF2B45"/>
    <w:rsid w:val="01BD7D89"/>
    <w:rsid w:val="05AE821C"/>
    <w:rsid w:val="062EC548"/>
    <w:rsid w:val="0E317DFF"/>
    <w:rsid w:val="14E2CCBD"/>
    <w:rsid w:val="16631F88"/>
    <w:rsid w:val="19C2B6F3"/>
    <w:rsid w:val="1C4C11C8"/>
    <w:rsid w:val="1CE162A3"/>
    <w:rsid w:val="1E7414D4"/>
    <w:rsid w:val="1FB0FF25"/>
    <w:rsid w:val="20728C67"/>
    <w:rsid w:val="22724B58"/>
    <w:rsid w:val="2449C584"/>
    <w:rsid w:val="2575E01D"/>
    <w:rsid w:val="260182B9"/>
    <w:rsid w:val="2A5C93B6"/>
    <w:rsid w:val="32522D6B"/>
    <w:rsid w:val="3807E950"/>
    <w:rsid w:val="383BF5F8"/>
    <w:rsid w:val="384AB9A0"/>
    <w:rsid w:val="3B360C86"/>
    <w:rsid w:val="3EF6777C"/>
    <w:rsid w:val="3F026EED"/>
    <w:rsid w:val="40800252"/>
    <w:rsid w:val="415B663A"/>
    <w:rsid w:val="446E02E5"/>
    <w:rsid w:val="45240698"/>
    <w:rsid w:val="4AEF1656"/>
    <w:rsid w:val="4B290B78"/>
    <w:rsid w:val="4B97590E"/>
    <w:rsid w:val="4FA8714F"/>
    <w:rsid w:val="5313AD49"/>
    <w:rsid w:val="535D40B0"/>
    <w:rsid w:val="53ACB69C"/>
    <w:rsid w:val="5537A8CF"/>
    <w:rsid w:val="57990C76"/>
    <w:rsid w:val="594C6FE1"/>
    <w:rsid w:val="6A16BFC1"/>
    <w:rsid w:val="6E03FC6F"/>
    <w:rsid w:val="6E63E993"/>
    <w:rsid w:val="715F306E"/>
    <w:rsid w:val="7383D15B"/>
    <w:rsid w:val="75A46B82"/>
    <w:rsid w:val="76E80CBD"/>
    <w:rsid w:val="77CF63AF"/>
    <w:rsid w:val="7A1A4A76"/>
    <w:rsid w:val="7A75D1C6"/>
    <w:rsid w:val="7B96D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4B58"/>
  <w15:chartTrackingRefBased/>
  <w15:docId w15:val="{6D9F48BA-8370-40AC-877E-9ACF13D6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1E7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64d555-2e0a-41ff-a7ae-916f3d9e2dcd">
      <Terms xmlns="http://schemas.microsoft.com/office/infopath/2007/PartnerControls"/>
    </lcf76f155ced4ddcb4097134ff3c332f>
    <TaxCatchAll xmlns="117b5399-651a-4714-82c2-de7d0fcf84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E761486982C469FD523B4F81038B2" ma:contentTypeVersion="18" ma:contentTypeDescription="Create a new document." ma:contentTypeScope="" ma:versionID="37fa5c820fcdfe37f3ad8fe372fc4667">
  <xsd:schema xmlns:xsd="http://www.w3.org/2001/XMLSchema" xmlns:xs="http://www.w3.org/2001/XMLSchema" xmlns:p="http://schemas.microsoft.com/office/2006/metadata/properties" xmlns:ns2="9c64d555-2e0a-41ff-a7ae-916f3d9e2dcd" xmlns:ns3="117b5399-651a-4714-82c2-de7d0fcf8467" targetNamespace="http://schemas.microsoft.com/office/2006/metadata/properties" ma:root="true" ma:fieldsID="630c34701c9466b1080f626cf148640d" ns2:_="" ns3:_="">
    <xsd:import namespace="9c64d555-2e0a-41ff-a7ae-916f3d9e2dcd"/>
    <xsd:import namespace="117b5399-651a-4714-82c2-de7d0fcf8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4d555-2e0a-41ff-a7ae-916f3d9e2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73820d-b6de-44fc-9088-581e1b894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b5399-651a-4714-82c2-de7d0fcf8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bc4ba2-ea15-468d-8eba-bcc5c059b746}" ma:internalName="TaxCatchAll" ma:showField="CatchAllData" ma:web="117b5399-651a-4714-82c2-de7d0fcf8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AF09D-A3F6-4041-8D06-35C12EE47BAC}">
  <ds:schemaRefs>
    <ds:schemaRef ds:uri="http://schemas.microsoft.com/office/2006/metadata/properties"/>
    <ds:schemaRef ds:uri="http://schemas.microsoft.com/office/infopath/2007/PartnerControls"/>
    <ds:schemaRef ds:uri="9c64d555-2e0a-41ff-a7ae-916f3d9e2dcd"/>
    <ds:schemaRef ds:uri="117b5399-651a-4714-82c2-de7d0fcf8467"/>
  </ds:schemaRefs>
</ds:datastoreItem>
</file>

<file path=customXml/itemProps2.xml><?xml version="1.0" encoding="utf-8"?>
<ds:datastoreItem xmlns:ds="http://schemas.openxmlformats.org/officeDocument/2006/customXml" ds:itemID="{D2F51FF8-55B1-4927-B9EC-5E9CBA164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C9C87-7339-4DED-AE49-14FA1F0BE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4d555-2e0a-41ff-a7ae-916f3d9e2dcd"/>
    <ds:schemaRef ds:uri="117b5399-651a-4714-82c2-de7d0fcf8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Rebecca</dc:creator>
  <cp:keywords/>
  <dc:description/>
  <cp:lastModifiedBy>Curtis, Rebecca</cp:lastModifiedBy>
  <cp:revision>2</cp:revision>
  <dcterms:created xsi:type="dcterms:W3CDTF">2025-08-11T07:31:00Z</dcterms:created>
  <dcterms:modified xsi:type="dcterms:W3CDTF">2025-08-11T07:31:00Z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0x010100B82E761486982C469FD523B4F81038B2</vt:lpwstr>
  </property>
  <property fmtid="{D5CDD505-2E9C-101B-9397-08002B2CF9AE}" pid="3" name="MediaServiceImageTags">
    <vt:lpwstr/>
  </property>
</Properties>
</file>